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8A" w:rsidRPr="00813A28" w:rsidRDefault="00813A28">
      <w:pPr>
        <w:rPr>
          <w:rFonts w:ascii="Arial" w:hAnsi="Arial" w:cs="Arial"/>
          <w:b/>
          <w:sz w:val="36"/>
          <w:szCs w:val="36"/>
        </w:rPr>
      </w:pPr>
      <w:r w:rsidRPr="00813A28">
        <w:rPr>
          <w:rFonts w:ascii="Arial" w:hAnsi="Arial" w:cs="Arial"/>
          <w:b/>
          <w:sz w:val="36"/>
          <w:szCs w:val="36"/>
        </w:rPr>
        <w:t>Opdracht zoönose</w:t>
      </w:r>
    </w:p>
    <w:p w:rsidR="00813A28" w:rsidRDefault="00813A28">
      <w:pPr>
        <w:rPr>
          <w:rFonts w:ascii="Arial" w:hAnsi="Arial" w:cs="Arial"/>
          <w:b/>
        </w:rPr>
      </w:pPr>
    </w:p>
    <w:p w:rsidR="00813A28" w:rsidRPr="00813A28" w:rsidRDefault="00813A2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 wie: </w:t>
      </w:r>
      <w:r>
        <w:rPr>
          <w:rFonts w:ascii="Arial" w:hAnsi="Arial" w:cs="Arial"/>
        </w:rPr>
        <w:t>Alleen of in groepjes van 2</w:t>
      </w:r>
    </w:p>
    <w:p w:rsidR="00813A28" w:rsidRDefault="00813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Wanneer: </w:t>
      </w:r>
      <w:r w:rsidRPr="00813A28">
        <w:rPr>
          <w:rFonts w:ascii="Arial" w:hAnsi="Arial" w:cs="Arial"/>
        </w:rPr>
        <w:t>in de les</w:t>
      </w:r>
    </w:p>
    <w:p w:rsidR="00813A28" w:rsidRDefault="00813A2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Wat: </w:t>
      </w:r>
      <w:r w:rsidRPr="00813A28">
        <w:rPr>
          <w:rFonts w:ascii="Arial" w:hAnsi="Arial" w:cs="Arial"/>
        </w:rPr>
        <w:t xml:space="preserve">informatie over verschillende zoönose op zoeken </w:t>
      </w:r>
    </w:p>
    <w:p w:rsidR="00813A28" w:rsidRDefault="00813A28">
      <w:pPr>
        <w:rPr>
          <w:rFonts w:ascii="Arial" w:hAnsi="Arial" w:cs="Arial"/>
        </w:rPr>
      </w:pPr>
      <w:r w:rsidRPr="00813A28">
        <w:rPr>
          <w:rFonts w:ascii="Arial" w:hAnsi="Arial" w:cs="Arial"/>
          <w:b/>
        </w:rPr>
        <w:t>Doel:</w:t>
      </w:r>
      <w:r>
        <w:rPr>
          <w:rFonts w:ascii="Arial" w:hAnsi="Arial" w:cs="Arial"/>
        </w:rPr>
        <w:t xml:space="preserve"> kennis hebben van en het kunnen herkennen verschillende zoönose bij dieren waarmee je (later) werkt</w:t>
      </w:r>
    </w:p>
    <w:p w:rsidR="00813A28" w:rsidRDefault="00813A28">
      <w:pPr>
        <w:rPr>
          <w:rFonts w:ascii="Arial" w:hAnsi="Arial" w:cs="Arial"/>
        </w:rPr>
      </w:pPr>
      <w:r w:rsidRPr="00813A28">
        <w:rPr>
          <w:rFonts w:ascii="Arial" w:hAnsi="Arial" w:cs="Arial"/>
          <w:b/>
        </w:rPr>
        <w:t>Eisen: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Je gaat van de </w:t>
      </w:r>
      <w:r w:rsidRPr="00813A28">
        <w:rPr>
          <w:rFonts w:ascii="Arial" w:hAnsi="Arial" w:cs="Arial"/>
          <w:b/>
        </w:rPr>
        <w:t xml:space="preserve">diersoorten </w:t>
      </w:r>
      <w:r>
        <w:rPr>
          <w:rFonts w:ascii="Arial" w:hAnsi="Arial" w:cs="Arial"/>
        </w:rPr>
        <w:t xml:space="preserve">waarmee jij werkt, veel in aanraking komt of later mee wil gaan werken in totaal minimaal 15 </w:t>
      </w:r>
      <w:proofErr w:type="spellStart"/>
      <w:r>
        <w:rPr>
          <w:rFonts w:ascii="Arial" w:hAnsi="Arial" w:cs="Arial"/>
        </w:rPr>
        <w:t>zoönose</w:t>
      </w:r>
      <w:r w:rsidR="00E7096E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opzoeken. De volgende punten moeten worden onderzocht.</w:t>
      </w:r>
      <w:r w:rsidR="00E7096E">
        <w:rPr>
          <w:rFonts w:ascii="Arial" w:hAnsi="Arial" w:cs="Arial"/>
        </w:rPr>
        <w:t xml:space="preserve"> Hoe je de opdracht verder vorm geeft is aan jezelf. </w:t>
      </w:r>
      <w:bookmarkStart w:id="0" w:name="_GoBack"/>
      <w:bookmarkEnd w:id="0"/>
    </w:p>
    <w:p w:rsid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813A28">
        <w:rPr>
          <w:rFonts w:ascii="Arial" w:hAnsi="Arial" w:cs="Arial"/>
        </w:rPr>
        <w:t>Naam van de zoönose</w:t>
      </w:r>
    </w:p>
    <w:p w:rsidR="00813A28" w:rsidRP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Foto</w:t>
      </w:r>
    </w:p>
    <w:p w:rsidR="00813A28" w:rsidRP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813A28">
        <w:rPr>
          <w:rFonts w:ascii="Arial" w:hAnsi="Arial" w:cs="Arial"/>
        </w:rPr>
        <w:t>Ziekte beeld/ symptomen</w:t>
      </w:r>
    </w:p>
    <w:p w:rsid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813A28">
        <w:rPr>
          <w:rFonts w:ascii="Arial" w:hAnsi="Arial" w:cs="Arial"/>
        </w:rPr>
        <w:t>Bestrijding</w:t>
      </w:r>
    </w:p>
    <w:p w:rsidR="00813A28" w:rsidRP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Behandeling</w:t>
      </w:r>
    </w:p>
    <w:p w:rsid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813A28">
        <w:rPr>
          <w:rFonts w:ascii="Arial" w:hAnsi="Arial" w:cs="Arial"/>
        </w:rPr>
        <w:t xml:space="preserve">Preventie </w:t>
      </w:r>
    </w:p>
    <w:p w:rsid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Ziekte verwekker/ veroorzaker</w:t>
      </w:r>
    </w:p>
    <w:p w:rsid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Meldingsplicht ja of nee (zo ja, waarom)</w:t>
      </w:r>
    </w:p>
    <w:p w:rsid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Manier waarop het wordt overgedragen </w:t>
      </w:r>
    </w:p>
    <w:p w:rsidR="00813A28" w:rsidRDefault="00813A28" w:rsidP="00813A2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dieren kunnen het krijgen of drager zijn</w:t>
      </w:r>
    </w:p>
    <w:p w:rsidR="00E7096E" w:rsidRDefault="00E7096E" w:rsidP="00E7096E">
      <w:pPr>
        <w:rPr>
          <w:rFonts w:ascii="Arial" w:hAnsi="Arial" w:cs="Arial"/>
        </w:rPr>
      </w:pPr>
    </w:p>
    <w:p w:rsidR="00E7096E" w:rsidRDefault="00E7096E" w:rsidP="00E7096E">
      <w:pPr>
        <w:rPr>
          <w:rFonts w:ascii="Arial" w:hAnsi="Arial" w:cs="Arial"/>
        </w:rPr>
      </w:pPr>
      <w:r w:rsidRPr="00E7096E">
        <w:rPr>
          <w:rFonts w:ascii="Arial" w:hAnsi="Arial" w:cs="Arial"/>
          <w:b/>
        </w:rPr>
        <w:t>Tip</w:t>
      </w:r>
      <w:r>
        <w:rPr>
          <w:rFonts w:ascii="Arial" w:hAnsi="Arial" w:cs="Arial"/>
        </w:rPr>
        <w:t xml:space="preserve">: gebruik deze site </w:t>
      </w:r>
      <w:hyperlink r:id="rId5" w:history="1">
        <w:r w:rsidRPr="00D03015">
          <w:rPr>
            <w:rStyle w:val="Hyperlink"/>
            <w:rFonts w:ascii="Arial" w:hAnsi="Arial" w:cs="Arial"/>
          </w:rPr>
          <w:t>http://www.rivm.nl/</w:t>
        </w:r>
      </w:hyperlink>
    </w:p>
    <w:p w:rsidR="00E7096E" w:rsidRPr="00E7096E" w:rsidRDefault="00E7096E" w:rsidP="00E7096E">
      <w:pPr>
        <w:rPr>
          <w:rFonts w:ascii="Arial" w:hAnsi="Arial" w:cs="Arial"/>
        </w:rPr>
      </w:pPr>
    </w:p>
    <w:p w:rsidR="00813A28" w:rsidRPr="00813A28" w:rsidRDefault="00813A28" w:rsidP="00813A28">
      <w:pPr>
        <w:pStyle w:val="Lijstalinea"/>
        <w:rPr>
          <w:rFonts w:ascii="Arial" w:hAnsi="Arial" w:cs="Arial"/>
        </w:rPr>
      </w:pPr>
    </w:p>
    <w:p w:rsidR="00813A28" w:rsidRDefault="00813A28">
      <w:pPr>
        <w:rPr>
          <w:rFonts w:ascii="Arial" w:hAnsi="Arial" w:cs="Arial"/>
        </w:rPr>
      </w:pPr>
    </w:p>
    <w:p w:rsidR="00813A28" w:rsidRPr="00813A28" w:rsidRDefault="00813A28">
      <w:pPr>
        <w:rPr>
          <w:rFonts w:ascii="Arial" w:hAnsi="Arial" w:cs="Arial"/>
          <w:b/>
        </w:rPr>
      </w:pPr>
    </w:p>
    <w:p w:rsidR="00813A28" w:rsidRPr="00813A28" w:rsidRDefault="00813A28">
      <w:pPr>
        <w:rPr>
          <w:rFonts w:ascii="Arial" w:hAnsi="Arial" w:cs="Arial"/>
        </w:rPr>
      </w:pPr>
    </w:p>
    <w:p w:rsidR="00813A28" w:rsidRDefault="00813A28"/>
    <w:sectPr w:rsidR="0081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B06"/>
    <w:multiLevelType w:val="hybridMultilevel"/>
    <w:tmpl w:val="4A261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28"/>
    <w:rsid w:val="004B328A"/>
    <w:rsid w:val="00813A28"/>
    <w:rsid w:val="00E7096E"/>
    <w:rsid w:val="00F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3677"/>
  <w15:chartTrackingRefBased/>
  <w15:docId w15:val="{87B6908E-826D-4B27-8681-FBF93535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3A2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70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vm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681</Characters>
  <Application>Microsoft Office Word</Application>
  <DocSecurity>0</DocSecurity>
  <Lines>5</Lines>
  <Paragraphs>1</Paragraphs>
  <ScaleCrop>false</ScaleCrop>
  <Company>AOC Oost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Nikki Pots</cp:lastModifiedBy>
  <cp:revision>2</cp:revision>
  <dcterms:created xsi:type="dcterms:W3CDTF">2018-01-24T13:35:00Z</dcterms:created>
  <dcterms:modified xsi:type="dcterms:W3CDTF">2018-01-24T13:47:00Z</dcterms:modified>
</cp:coreProperties>
</file>